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C63FF0">
        <w:rPr>
          <w:kern w:val="2"/>
          <w:szCs w:val="28"/>
        </w:rPr>
        <w:t xml:space="preserve">феврале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F73EDD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8C4D34">
        <w:rPr>
          <w:rFonts w:ascii="Times New Roman CYR" w:hAnsi="Times New Roman CYR" w:cs="Times New Roman CYR"/>
          <w:bCs/>
        </w:rPr>
        <w:t>феврале</w:t>
      </w:r>
      <w:r w:rsidR="00691471">
        <w:rPr>
          <w:rFonts w:ascii="Times New Roman CYR" w:hAnsi="Times New Roman CYR" w:cs="Times New Roman CYR"/>
          <w:bCs/>
        </w:rPr>
        <w:t xml:space="preserve"> 2023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>ранспорта воспользов</w:t>
      </w:r>
      <w:r w:rsidR="002247B0">
        <w:rPr>
          <w:rFonts w:ascii="Times New Roman CYR" w:hAnsi="Times New Roman CYR" w:cs="Times New Roman CYR"/>
          <w:bCs/>
        </w:rPr>
        <w:t>а</w:t>
      </w:r>
      <w:r w:rsidR="002247B0">
        <w:rPr>
          <w:rFonts w:ascii="Times New Roman CYR" w:hAnsi="Times New Roman CYR" w:cs="Times New Roman CYR"/>
          <w:bCs/>
        </w:rPr>
        <w:t xml:space="preserve">лись </w:t>
      </w:r>
      <w:r w:rsidR="00691471">
        <w:rPr>
          <w:rFonts w:ascii="Times New Roman CYR" w:hAnsi="Times New Roman CYR" w:cs="Times New Roman CYR"/>
          <w:bCs/>
        </w:rPr>
        <w:t>4132</w:t>
      </w:r>
      <w:r w:rsidR="00691471" w:rsidRPr="00691471">
        <w:rPr>
          <w:rFonts w:ascii="Times New Roman CYR" w:hAnsi="Times New Roman CYR" w:cs="Times New Roman CYR"/>
          <w:bCs/>
        </w:rPr>
        <w:t>,7</w:t>
      </w:r>
      <w:r w:rsidR="00EB6EA5">
        <w:rPr>
          <w:rFonts w:ascii="Times New Roman CYR" w:hAnsi="Times New Roman CYR" w:cs="Times New Roman CYR"/>
          <w:bCs/>
        </w:rPr>
        <w:t xml:space="preserve"> 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 w:rsidR="00C74D3E">
        <w:rPr>
          <w:rFonts w:ascii="Times New Roman CYR" w:hAnsi="Times New Roman CYR" w:cs="Times New Roman CYR"/>
          <w:bCs/>
        </w:rPr>
        <w:t xml:space="preserve">  11,7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8E1588">
        <w:rPr>
          <w:rFonts w:ascii="Times New Roman CYR" w:hAnsi="Times New Roman CYR" w:cs="Times New Roman CYR"/>
          <w:bCs/>
        </w:rPr>
        <w:t xml:space="preserve">больше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2136BD">
        <w:rPr>
          <w:rFonts w:ascii="Times New Roman CYR" w:hAnsi="Times New Roman CYR" w:cs="Times New Roman CYR"/>
          <w:bCs/>
        </w:rPr>
        <w:t>февр</w:t>
      </w:r>
      <w:r w:rsidR="002136BD">
        <w:rPr>
          <w:rFonts w:ascii="Times New Roman CYR" w:hAnsi="Times New Roman CYR" w:cs="Times New Roman CYR"/>
          <w:bCs/>
        </w:rPr>
        <w:t>а</w:t>
      </w:r>
      <w:r w:rsidR="002136BD">
        <w:rPr>
          <w:rFonts w:ascii="Times New Roman CYR" w:hAnsi="Times New Roman CYR" w:cs="Times New Roman CYR"/>
          <w:bCs/>
        </w:rPr>
        <w:t>лем</w:t>
      </w:r>
      <w:r w:rsidR="00EB6EA5">
        <w:rPr>
          <w:rFonts w:ascii="Times New Roman CYR" w:hAnsi="Times New Roman CYR" w:cs="Times New Roman CYR"/>
          <w:bCs/>
        </w:rPr>
        <w:t xml:space="preserve"> </w:t>
      </w:r>
      <w:r w:rsidR="006970E0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 xml:space="preserve">Пассажирооборот составил </w:t>
      </w:r>
      <w:r w:rsidR="006B465F">
        <w:rPr>
          <w:rFonts w:ascii="Times New Roman CYR" w:hAnsi="Times New Roman CYR" w:cs="Times New Roman CYR"/>
          <w:bCs/>
        </w:rPr>
        <w:t>52180,8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.-</w:t>
      </w:r>
      <w:proofErr w:type="gramEnd"/>
      <w:r w:rsidR="00EB1277">
        <w:rPr>
          <w:rFonts w:ascii="Times New Roman CYR" w:hAnsi="Times New Roman CYR" w:cs="Times New Roman CYR"/>
          <w:bCs/>
        </w:rPr>
        <w:t>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6B465F">
        <w:rPr>
          <w:rFonts w:ascii="Times New Roman CYR" w:hAnsi="Times New Roman CYR" w:cs="Times New Roman CYR"/>
          <w:bCs/>
        </w:rPr>
        <w:t>108,3</w:t>
      </w:r>
      <w:r w:rsidR="004E2E7A">
        <w:rPr>
          <w:rFonts w:ascii="Times New Roman CYR" w:hAnsi="Times New Roman CYR" w:cs="Times New Roman CYR"/>
          <w:bCs/>
        </w:rPr>
        <w:t>%</w:t>
      </w:r>
      <w:r w:rsidR="00222646">
        <w:rPr>
          <w:rFonts w:ascii="Times New Roman CYR" w:hAnsi="Times New Roman CYR" w:cs="Times New Roman CYR"/>
          <w:bCs/>
        </w:rPr>
        <w:t xml:space="preserve"> </w:t>
      </w:r>
      <w:r w:rsidR="006B7954">
        <w:rPr>
          <w:rFonts w:ascii="Times New Roman CYR" w:hAnsi="Times New Roman CYR" w:cs="Times New Roman CYR"/>
          <w:bCs/>
        </w:rPr>
        <w:t>боль</w:t>
      </w:r>
      <w:r w:rsidR="005E6350">
        <w:rPr>
          <w:rFonts w:ascii="Times New Roman CYR" w:hAnsi="Times New Roman CYR" w:cs="Times New Roman CYR"/>
          <w:bCs/>
        </w:rPr>
        <w:t>ше</w:t>
      </w:r>
      <w:r>
        <w:rPr>
          <w:rFonts w:ascii="Times New Roman CYR" w:hAnsi="Times New Roman CYR" w:cs="Times New Roman CYR"/>
          <w:bCs/>
        </w:rPr>
        <w:t xml:space="preserve">, чем в </w:t>
      </w:r>
      <w:r w:rsidR="002136BD">
        <w:rPr>
          <w:rFonts w:ascii="Times New Roman CYR" w:hAnsi="Times New Roman CYR" w:cs="Times New Roman CYR"/>
          <w:bCs/>
        </w:rPr>
        <w:t>феврале</w:t>
      </w:r>
      <w:r w:rsidR="001A3425">
        <w:rPr>
          <w:rFonts w:ascii="Times New Roman CYR" w:hAnsi="Times New Roman CYR" w:cs="Times New Roman CYR"/>
          <w:bCs/>
        </w:rPr>
        <w:t xml:space="preserve"> </w:t>
      </w:r>
      <w:r w:rsidR="006B465F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6582F" w:rsidRPr="00D6582F" w:rsidRDefault="00F73EDD" w:rsidP="00D6582F">
      <w:pPr>
        <w:pStyle w:val="a6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D34DA0">
        <w:rPr>
          <w:b w:val="0"/>
          <w:szCs w:val="28"/>
        </w:rPr>
        <w:t>феврале</w:t>
      </w:r>
      <w:r w:rsidR="00605152">
        <w:rPr>
          <w:b w:val="0"/>
          <w:szCs w:val="28"/>
        </w:rPr>
        <w:t xml:space="preserve"> </w:t>
      </w:r>
      <w:r w:rsidR="00D34DA0">
        <w:rPr>
          <w:b w:val="0"/>
          <w:szCs w:val="28"/>
        </w:rPr>
        <w:t>2023</w:t>
      </w:r>
      <w:r w:rsidR="00D6582F" w:rsidRPr="00D6582F">
        <w:rPr>
          <w:b w:val="0"/>
          <w:szCs w:val="28"/>
        </w:rPr>
        <w:t xml:space="preserve"> г. автомобильным транспортом </w:t>
      </w:r>
      <w:r w:rsidR="00D6582F" w:rsidRPr="00D6582F">
        <w:rPr>
          <w:b w:val="0"/>
          <w:color w:val="000000" w:themeColor="text1"/>
          <w:szCs w:val="28"/>
        </w:rPr>
        <w:t xml:space="preserve">перевезено </w:t>
      </w:r>
      <w:r w:rsidR="00D34DA0">
        <w:rPr>
          <w:b w:val="0"/>
          <w:color w:val="000000" w:themeColor="text1"/>
          <w:szCs w:val="28"/>
        </w:rPr>
        <w:t>79,5</w:t>
      </w:r>
      <w:r w:rsidR="00D6582F" w:rsidRPr="00D6582F">
        <w:rPr>
          <w:b w:val="0"/>
          <w:color w:val="000000" w:themeColor="text1"/>
          <w:szCs w:val="28"/>
        </w:rPr>
        <w:t xml:space="preserve"> тыс. тонн грузов</w:t>
      </w:r>
      <w:proofErr w:type="gramStart"/>
      <w:r w:rsidR="00C70825">
        <w:rPr>
          <w:b w:val="0"/>
          <w:color w:val="000000" w:themeColor="text1"/>
          <w:sz w:val="20"/>
          <w:vertAlign w:val="superscript"/>
        </w:rPr>
        <w:t>2</w:t>
      </w:r>
      <w:proofErr w:type="gramEnd"/>
      <w:r w:rsidR="00C70825">
        <w:rPr>
          <w:b w:val="0"/>
          <w:color w:val="000000" w:themeColor="text1"/>
          <w:sz w:val="20"/>
          <w:vertAlign w:val="superscript"/>
        </w:rPr>
        <w:t>)</w:t>
      </w:r>
      <w:r w:rsidR="000755A9">
        <w:rPr>
          <w:b w:val="0"/>
          <w:color w:val="000000" w:themeColor="text1"/>
          <w:sz w:val="20"/>
          <w:vertAlign w:val="superscript"/>
        </w:rPr>
        <w:t xml:space="preserve"> </w:t>
      </w:r>
      <w:r w:rsidR="00D6582F" w:rsidRPr="00D6582F">
        <w:rPr>
          <w:b w:val="0"/>
          <w:color w:val="000000" w:themeColor="text1"/>
          <w:szCs w:val="28"/>
        </w:rPr>
        <w:t xml:space="preserve"> и выполнено </w:t>
      </w:r>
      <w:r w:rsidR="00D34DA0">
        <w:rPr>
          <w:b w:val="0"/>
          <w:color w:val="000000" w:themeColor="text1"/>
          <w:szCs w:val="28"/>
        </w:rPr>
        <w:t>2627,9</w:t>
      </w:r>
      <w:r w:rsidR="00DB4F0D">
        <w:rPr>
          <w:b w:val="0"/>
          <w:color w:val="000000" w:themeColor="text1"/>
          <w:szCs w:val="28"/>
        </w:rPr>
        <w:t xml:space="preserve"> </w:t>
      </w:r>
      <w:r w:rsidR="00D6582F" w:rsidRPr="00D6582F">
        <w:rPr>
          <w:b w:val="0"/>
          <w:szCs w:val="28"/>
        </w:rPr>
        <w:t>тыс. тонно-километров грузооборота, что</w:t>
      </w:r>
      <w:r w:rsidR="00A44920">
        <w:rPr>
          <w:b w:val="0"/>
          <w:szCs w:val="28"/>
        </w:rPr>
        <w:t>,</w:t>
      </w:r>
      <w:r w:rsidR="00290A23">
        <w:rPr>
          <w:b w:val="0"/>
          <w:szCs w:val="28"/>
        </w:rPr>
        <w:t xml:space="preserve"> </w:t>
      </w:r>
      <w:r w:rsidR="00B14F68">
        <w:rPr>
          <w:b w:val="0"/>
          <w:szCs w:val="28"/>
        </w:rPr>
        <w:t>соответственно,</w:t>
      </w:r>
      <w:r w:rsidR="00466674">
        <w:rPr>
          <w:b w:val="0"/>
          <w:szCs w:val="28"/>
        </w:rPr>
        <w:t xml:space="preserve"> </w:t>
      </w:r>
      <w:r w:rsidR="00D34DA0">
        <w:rPr>
          <w:b w:val="0"/>
          <w:szCs w:val="28"/>
        </w:rPr>
        <w:t xml:space="preserve">на 94,0% выше, а </w:t>
      </w:r>
      <w:r w:rsidR="009B65AE">
        <w:rPr>
          <w:b w:val="0"/>
          <w:szCs w:val="28"/>
        </w:rPr>
        <w:t>грузооборот</w:t>
      </w:r>
      <w:bookmarkStart w:id="0" w:name="_GoBack"/>
      <w:bookmarkEnd w:id="0"/>
      <w:r w:rsidR="00D34DA0">
        <w:rPr>
          <w:b w:val="0"/>
          <w:szCs w:val="28"/>
        </w:rPr>
        <w:t xml:space="preserve"> на 32,8</w:t>
      </w:r>
      <w:r w:rsidR="0040338D">
        <w:rPr>
          <w:b w:val="0"/>
          <w:szCs w:val="28"/>
        </w:rPr>
        <w:t>%</w:t>
      </w:r>
      <w:r w:rsidR="00E0712E">
        <w:rPr>
          <w:b w:val="0"/>
          <w:szCs w:val="28"/>
        </w:rPr>
        <w:t xml:space="preserve"> </w:t>
      </w:r>
      <w:r w:rsidR="00B20E17">
        <w:rPr>
          <w:b w:val="0"/>
          <w:color w:val="000000" w:themeColor="text1"/>
          <w:szCs w:val="28"/>
        </w:rPr>
        <w:t>больше</w:t>
      </w:r>
      <w:r>
        <w:rPr>
          <w:b w:val="0"/>
          <w:szCs w:val="28"/>
        </w:rPr>
        <w:t xml:space="preserve">, чем в </w:t>
      </w:r>
      <w:r w:rsidR="002136BD">
        <w:rPr>
          <w:b w:val="0"/>
          <w:szCs w:val="28"/>
        </w:rPr>
        <w:t>фе</w:t>
      </w:r>
      <w:r w:rsidR="002136BD">
        <w:rPr>
          <w:b w:val="0"/>
          <w:szCs w:val="28"/>
        </w:rPr>
        <w:t>в</w:t>
      </w:r>
      <w:r w:rsidR="00D34DA0">
        <w:rPr>
          <w:b w:val="0"/>
          <w:szCs w:val="28"/>
        </w:rPr>
        <w:t>рале 2022</w:t>
      </w:r>
      <w:r w:rsidR="00D6582F" w:rsidRPr="00D6582F">
        <w:rPr>
          <w:b w:val="0"/>
          <w:szCs w:val="28"/>
        </w:rPr>
        <w:t xml:space="preserve"> г.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r w:rsidR="005F4981">
        <w:rPr>
          <w:rFonts w:eastAsia="Calibri"/>
          <w:sz w:val="20"/>
          <w:szCs w:val="20"/>
        </w:rPr>
        <w:t>субьектов малого предпринимательства</w:t>
      </w:r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D0EE1" w:rsidRPr="008D31E9" w:rsidRDefault="003D0EE1" w:rsidP="003D0EE1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3D0EE1" w:rsidRPr="008D31E9" w:rsidRDefault="003D0EE1" w:rsidP="003D0EE1"/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CF6654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CF6654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p w:rsidR="00CF6654" w:rsidRPr="001F18E1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sectPr w:rsidR="00CF6654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30" w:rsidRDefault="000A1830">
      <w:r>
        <w:separator/>
      </w:r>
    </w:p>
  </w:endnote>
  <w:endnote w:type="continuationSeparator" w:id="0">
    <w:p w:rsidR="000A1830" w:rsidRDefault="000A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A183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0A183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30" w:rsidRDefault="000A1830">
      <w:r>
        <w:separator/>
      </w:r>
    </w:p>
  </w:footnote>
  <w:footnote w:type="continuationSeparator" w:id="0">
    <w:p w:rsidR="000A1830" w:rsidRDefault="000A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72AB6"/>
    <w:rsid w:val="00173E23"/>
    <w:rsid w:val="001749E2"/>
    <w:rsid w:val="00175629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78F"/>
    <w:rsid w:val="002C2E0A"/>
    <w:rsid w:val="002C30CE"/>
    <w:rsid w:val="002C3532"/>
    <w:rsid w:val="002C3F87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400009"/>
    <w:rsid w:val="0040338D"/>
    <w:rsid w:val="00404868"/>
    <w:rsid w:val="00405810"/>
    <w:rsid w:val="00407EF7"/>
    <w:rsid w:val="00413BB7"/>
    <w:rsid w:val="00414B39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4EE8"/>
    <w:rsid w:val="00645488"/>
    <w:rsid w:val="0064561D"/>
    <w:rsid w:val="006460E3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7E3D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4B2"/>
    <w:rsid w:val="00CB2FB4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F1DF-EEE1-4A72-AD46-CDD1C76F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176</cp:revision>
  <cp:lastPrinted>2021-10-21T05:48:00Z</cp:lastPrinted>
  <dcterms:created xsi:type="dcterms:W3CDTF">2018-02-15T12:49:00Z</dcterms:created>
  <dcterms:modified xsi:type="dcterms:W3CDTF">2023-03-31T06:26:00Z</dcterms:modified>
</cp:coreProperties>
</file>